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E4" w:rsidRDefault="009710B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8pt;margin-top:67.55pt;width:306.7pt;height:565.7pt;z-index:251658240">
            <v:textbox>
              <w:txbxContent>
                <w:p w:rsidR="009710BD" w:rsidRPr="00187018" w:rsidRDefault="009710BD">
                  <w:pPr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</w:pPr>
                  <w:r w:rsidRPr="00187018"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  <w:t>Pronti</w:t>
                  </w:r>
                  <w:r w:rsidR="00187018" w:rsidRPr="00187018">
                    <w:rPr>
                      <w:rFonts w:cs="Aharoni"/>
                      <w:color w:val="00B050"/>
                      <w:sz w:val="80"/>
                      <w:szCs w:val="80"/>
                    </w:rPr>
                    <w:t xml:space="preserve"> </w:t>
                  </w:r>
                  <w:r w:rsidRPr="00187018"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  <w:t>…</w:t>
                  </w:r>
                </w:p>
                <w:p w:rsidR="009710BD" w:rsidRPr="00187018" w:rsidRDefault="009710BD">
                  <w:pPr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</w:pPr>
                  <w:r w:rsidRPr="00187018"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  <w:t xml:space="preserve">          Via ….</w:t>
                  </w:r>
                </w:p>
                <w:p w:rsidR="009710BD" w:rsidRPr="00187018" w:rsidRDefault="00187018" w:rsidP="00187018">
                  <w:pPr>
                    <w:jc w:val="center"/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</w:pPr>
                  <w:r w:rsidRPr="00187018"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  <w:t>Partiamo</w:t>
                  </w:r>
                </w:p>
                <w:p w:rsidR="009710BD" w:rsidRPr="00187018" w:rsidRDefault="009710BD" w:rsidP="00187018">
                  <w:pPr>
                    <w:jc w:val="center"/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</w:pPr>
                  <w:r w:rsidRPr="00187018">
                    <w:rPr>
                      <w:rFonts w:cs="Aharoni"/>
                      <w:b/>
                      <w:color w:val="00B050"/>
                      <w:sz w:val="80"/>
                      <w:szCs w:val="80"/>
                    </w:rPr>
                    <w:t>con i numeri!!!</w:t>
                  </w:r>
                </w:p>
                <w:p w:rsidR="00187018" w:rsidRDefault="00187018">
                  <w:pPr>
                    <w:rPr>
                      <w:rFonts w:cs="Aharoni"/>
                      <w:color w:val="00B050"/>
                      <w:sz w:val="72"/>
                      <w:szCs w:val="72"/>
                    </w:rPr>
                  </w:pPr>
                </w:p>
                <w:p w:rsidR="00187018" w:rsidRDefault="00187018">
                  <w:pPr>
                    <w:rPr>
                      <w:rFonts w:cs="Aharoni"/>
                      <w:color w:val="00B050"/>
                      <w:sz w:val="72"/>
                      <w:szCs w:val="72"/>
                    </w:rPr>
                  </w:pPr>
                </w:p>
                <w:p w:rsidR="009710BD" w:rsidRPr="009710BD" w:rsidRDefault="00187018">
                  <w:pPr>
                    <w:rPr>
                      <w:rFonts w:cs="Aharoni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cs="Aharoni"/>
                      <w:color w:val="000000" w:themeColor="text1"/>
                      <w:sz w:val="36"/>
                      <w:szCs w:val="36"/>
                    </w:rPr>
                    <w:t xml:space="preserve"> Per ciascun numero proposto, come prima</w:t>
                  </w:r>
                  <w:r w:rsidR="009710BD">
                    <w:rPr>
                      <w:rFonts w:cs="Aharoni"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cs="Aharoni"/>
                      <w:color w:val="000000" w:themeColor="text1"/>
                      <w:sz w:val="36"/>
                      <w:szCs w:val="36"/>
                    </w:rPr>
                    <w:t xml:space="preserve">cosa </w:t>
                  </w:r>
                  <w:r w:rsidR="009710BD">
                    <w:rPr>
                      <w:rFonts w:cs="Aharoni"/>
                      <w:color w:val="000000" w:themeColor="text1"/>
                      <w:sz w:val="36"/>
                      <w:szCs w:val="36"/>
                    </w:rPr>
                    <w:t>segui il tratteggio</w:t>
                  </w:r>
                  <w:r>
                    <w:rPr>
                      <w:rFonts w:cs="Aharoni"/>
                      <w:color w:val="000000" w:themeColor="text1"/>
                      <w:sz w:val="36"/>
                      <w:szCs w:val="36"/>
                    </w:rPr>
                    <w:t xml:space="preserve"> poi prova a riscriverlo nelle caselline sottostanti.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5799859" cy="8858992"/>
            <wp:effectExtent l="19050" t="0" r="0" b="0"/>
            <wp:docPr id="1" name="Immagine 1" descr="Cornicette e Bordi | Maestra 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icette e Bordi | Maestra Ma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103" cy="88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0E4" w:rsidSect="00C72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9710BD"/>
    <w:rsid w:val="00187018"/>
    <w:rsid w:val="008D6C93"/>
    <w:rsid w:val="009710BD"/>
    <w:rsid w:val="00BF7944"/>
    <w:rsid w:val="00C7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tim</dc:creator>
  <cp:lastModifiedBy>il tim</cp:lastModifiedBy>
  <cp:revision>1</cp:revision>
  <dcterms:created xsi:type="dcterms:W3CDTF">2021-03-18T20:06:00Z</dcterms:created>
  <dcterms:modified xsi:type="dcterms:W3CDTF">2021-03-18T20:26:00Z</dcterms:modified>
</cp:coreProperties>
</file>